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rPr>
          <w:b w:val="0"/>
          <w:i w:val="0"/>
          <w:vertAlign w:val="baseline"/>
          <w:sz w:val="22.0"/>
          <w:rFonts w:ascii="Droid Sans"/>
          <w:strike w:val="false"/>
        </w:rPr>
      </w:pPr>
      <w:r>
        <w:rPr>
          <w:b w:val="1"/>
          <w:i w:val="1"/>
          <w:vertAlign w:val="baseline"/>
          <w:sz w:val="24.0"/>
          <w:rFonts w:ascii="Droid Sans"/>
          <w:strike w:val="false"/>
          <w:lang w:bidi="ar-sa"/>
        </w:rPr>
        <w:t>Подготовка к сдаче нормативов ВФСК ГТО в домашних условиях.</w:t>
      </w:r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 </w:t>
      </w:r>
    </w:p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В связи с пандемией коронавируса мы вынуждены ограничить занятия физической культурой и спортом. Однако в создавшихся условиях у многих из нас появилась возможность больше времени уделить своему физическому развитию в домашних условиях, подготовить себя в том числе и к успешной сдаче тестов комплекса «Готов к труду и обороне». </w:t>
      </w:r>
    </w:p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В силу своей занятости у многих не остается времени или желания на то, чтобы заниматься физической культурой. Сейчас это время появилось, и важно провести его с пользой. Многие из тестов ГТО можно выполнить в домашних условиях. Отжимание, пресс и упражнения на гибкость составляют основу комплекса для каждой возрастной группы (ступени). </w:t>
      </w:r>
    </w:p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«ГТО — это не только система физического воспитания населения, это возможность проверить себя, свои силы и здоровье. Сейчас у каждого из нас есть возможность уделить внимание своему здоровью, сделать зарядку и элементарный комплекс упражнений, позволяющий держать себя в тонусе и физическом состоянии. И самое главное – для этого не нужно какого-либо инвентаря или оборудования. В этом и есть главное преимущество ГТО». </w:t>
      </w:r>
    </w:p>
    <w:p>
      <w:pPr>
        <w:rPr>
          <w:b w:val="0"/>
          <w:i w:val="0"/>
          <w:vertAlign w:val="baseline"/>
          <w:sz w:val="22.0"/>
          <w:rFonts w:ascii="Droid Sans"/>
          <w:strike w:val="false"/>
        </w:rPr>
      </w:pPr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Важно отметить и то, что выполнять нормативы ГТО гораздо проще и легче в том случае, если вы заранее себя к ним подготовили. Именно поэтому к сдаче нормативов можно и нужно готовить себя сейчас. И в первую очередь об этом стоит помнить будущим абитуриентам.</w:t>
      </w:r>
    </w:p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Подготовка к сдаче ГТО в домашних условиях</w:t>
      </w:r>
    </w:p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Сейчас у каждого из нас есть возможность уделить внимание своему здоровью, сделать зарядку и элементарный комплекс упражнений, позволяющий держать себя в тонусе. Домашние тренировки помогут Вам подготовиться к сдаче нормативов после окончания периода самоизоляции.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ПОДТЯГИВАНИЕ ИЗ ВИСА НА ВЫСОКОЙ ПЕРЕКЛАДИНЕ (если дома есть перекладина) — https://youtu.be/wOY8-Y_QrJg, https://youtu.be/3uiMgLwQgK4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Подтягивание на высокой перекладине выполняется из исходного положения: вис хватом сверху, кисти рук на ширине плеч, руки и ноги прямые, ноги не касаются пола, ступни вместе. 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секунды.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 СГИБАНИЕ И РАЗГИБАНИЕ РУК В УПОРЕ ЛЕЖА НА ПОЛУ  — https://youtu.be/T3AoJZZEngA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Сгибание и разгибание рук в упоре лежа выполняется из исходного положения: упор лежа на полу, руки на ширине плеч, кисти вперед, локти разведены не более чем на 45 градусов относительно туловища, плечи, туловище и ноги составляют прямую линию. Стопы упираются в пол без опоры. Засчитывается количество правильно выполненных циклов, состоящих из сгибаний и разгибаний рук, фиксируемых счетом судьи вслух или с использованием специальных приспособлений (электронных контактных платформ).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РЫВОК ГИРИ (если, конечно, дома имеется гиря) — https://youtu.be/tEk992QY6gI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Тестирование проводятся на помосте или любой ровной площадке размером 2х2 метра. Для выполнения испытания используется гиря весом 16 кг. Контрольное время выполнения упражнения – 4 мин. Засчитывается суммарное количество правильно выполненных рывков гири правой и левой рукой.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НАКЛОН ВПЕРЕД ИЗ ПОЛОЖЕНИЯ СТОЯ НА ГИМНАСТИЧЕСКОЙ СКАМЬЕ (вместо скамьи подойдет любое устойчивое возвышение) — https://youtu.be/d2yZH4R2e7Q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Наклон вперед из положения стоя с прямыми ногами на гимнастической скамье выполняется из исходного положения: стоя на гимнастической скамье, ноги выпрямлены в коленях, ступни ног расположены параллельно на ширине 10-15 см. Величина гибкости измеряется в сантиметрах. Результат выше уровня гимнастической скамьи определяется знаком «-», ниже – знаком «+».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 ПОДНИМАНИЕ ТУЛОВИЩА ИЗ ПОЛОЖЕНИЯ ЛЕЖА НА СПИНЕ (попросите маму или папу подержать ваши ступни!) — https://youtu.be/seL_eGouFv8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Поднимание туловища из положения лежа на спине выполняется из исходного положения: лежа на спине, на гимнастическом мате, руки за головой «в замок», лопатки касаются мата, ноги согнуты в коленях под прямым углом, ступни прижаты партнером к полу. Участник выполняет максимальное количество подниманий туловища за 1 минуту, касаясь локтями бедер (коленей), с последующим возвратом в исходное положение.</w:t>
      </w:r>
    </w:p>
    <w:p/>
    <w:p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 xml:space="preserve"> ПРЫЖОК В ДЛИНУ С МЕСТА ТОЛЧКОМ ДВУМЯ НОГАМИ — https://youtu.be/reI88IvAqxY</w:t>
      </w:r>
    </w:p>
    <w:p/>
    <w:p>
      <w:pPr>
        <w:rPr>
          <w:rFonts w:ascii="Droid Sans"/>
        </w:rPr>
      </w:pPr>
      <w:r>
        <w:rPr>
          <w:b w:val="0"/>
          <w:i w:val="0"/>
          <w:vertAlign w:val="baseline"/>
          <w:sz w:val="22.0"/>
          <w:rFonts w:ascii="Droid Sans"/>
          <w:strike w:val="false"/>
          <w:lang w:bidi="ar-sa"/>
        </w:rPr>
        <w:t>Прыжок в длину с места толчком двумя ногами выполняется в соответствующем секторе для прыжков. Измерение производится по перпендикулярной прямой от места отталкивания до ближайшего следа, оставленного любой частью тела участника</w:t>
      </w:r>
    </w:p>
    <w:sectPr>
      <w:pgSz w:w="12240" w:h="15840" w:orient="portrait"/>
      <w:pgMar w:bottom="1440" w:top="1440" w:right="1800" w:left="1800" w:header="720" w:footer="720" w:gutter="0"/>
      <w:cols w:sep="1" w:space="720" w:equalWidth="true"/>
      <w:type w:val="nextPage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2E"/>
    <w:rsid w:val="0072574C"/>
    <w:rsid w:val="00AA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Droid Sans"/>
        <w:lang w:val="en-us" w:bidi="ar-sa" w:eastAsia="en-us"/>
      </w:rPr>
    </w:rPrDefault>
    <w:pPrDefault/>
  </w:docDefault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NoList">
    <w:name w:val="No Lis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2020-11-18T04:09:00Z</dcterms:created>
  <dcterms:modified xsi:type="dcterms:W3CDTF">2020-11-18T04:09:00Z</dcterms:modified>
</cp:coreProperties>
</file>